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6777C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 w:cs="Arial"/>
          <w:lang w:val="uk-UA"/>
        </w:rPr>
      </w:pPr>
      <w:r w:rsidRPr="005F1FF5">
        <w:rPr>
          <w:rFonts w:ascii="Century" w:hAnsi="Century" w:cs="Arial"/>
          <w:noProof/>
          <w:lang w:val="uk-UA" w:eastAsia="uk-UA"/>
        </w:rPr>
        <w:drawing>
          <wp:inline distT="0" distB="0" distL="0" distR="0" wp14:anchorId="577CDAA4" wp14:editId="6BDC9CF1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62A46B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5F1FF5">
        <w:rPr>
          <w:rFonts w:ascii="Century" w:hAnsi="Century"/>
          <w:sz w:val="32"/>
          <w:szCs w:val="32"/>
          <w:lang w:val="uk-UA"/>
        </w:rPr>
        <w:t>УКРАЇНА</w:t>
      </w:r>
    </w:p>
    <w:p w14:paraId="314A6494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5F1FF5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0E015517" w14:textId="77777777" w:rsidR="005F1FF5" w:rsidRPr="005F1FF5" w:rsidRDefault="005F1FF5" w:rsidP="005F1FF5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5F1FF5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642A063B" w14:textId="3BF9B472" w:rsidR="005F1FF5" w:rsidRPr="005F1FF5" w:rsidRDefault="00B8200B" w:rsidP="00045CA9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9548F6">
        <w:rPr>
          <w:rFonts w:ascii="Century" w:hAnsi="Century"/>
          <w:b/>
          <w:sz w:val="28"/>
          <w:szCs w:val="28"/>
          <w:lang w:val="uk-UA"/>
        </w:rPr>
        <w:t>7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1FF5" w:rsidRPr="00174344">
        <w:rPr>
          <w:rFonts w:ascii="Century" w:hAnsi="Century"/>
          <w:sz w:val="28"/>
          <w:szCs w:val="28"/>
          <w:lang w:val="uk-UA"/>
        </w:rPr>
        <w:t>СЕСІЯ ВОСЬМОГО СКЛИКАННЯ</w:t>
      </w:r>
    </w:p>
    <w:p w14:paraId="515D1FF0" w14:textId="3D0C4898" w:rsidR="00CF6766" w:rsidRPr="00101650" w:rsidRDefault="005F1FF5" w:rsidP="00CF6766">
      <w:pPr>
        <w:jc w:val="center"/>
        <w:rPr>
          <w:rFonts w:ascii="Century" w:hAnsi="Century"/>
          <w:b/>
          <w:sz w:val="32"/>
          <w:szCs w:val="36"/>
          <w:lang w:val="uk-UA"/>
        </w:rPr>
      </w:pPr>
      <w:r w:rsidRPr="005F1FF5">
        <w:rPr>
          <w:rFonts w:ascii="Century" w:hAnsi="Century"/>
          <w:b/>
          <w:sz w:val="32"/>
          <w:szCs w:val="36"/>
          <w:lang w:val="uk-UA"/>
        </w:rPr>
        <w:t>РІШЕННЯ №</w:t>
      </w:r>
      <w:r w:rsidR="0053468B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101650">
        <w:rPr>
          <w:rFonts w:ascii="Century" w:eastAsia="Calibri" w:hAnsi="Century"/>
          <w:b/>
          <w:sz w:val="32"/>
          <w:szCs w:val="36"/>
        </w:rPr>
        <w:t>25/67-896</w:t>
      </w:r>
      <w:r w:rsidR="00101650">
        <w:rPr>
          <w:rFonts w:ascii="Century" w:eastAsia="Calibri" w:hAnsi="Century"/>
          <w:b/>
          <w:sz w:val="32"/>
          <w:szCs w:val="36"/>
          <w:lang w:val="uk-UA"/>
        </w:rPr>
        <w:t>3</w:t>
      </w:r>
      <w:bookmarkStart w:id="0" w:name="_GoBack"/>
      <w:bookmarkEnd w:id="0"/>
    </w:p>
    <w:p w14:paraId="7A771456" w14:textId="77777777" w:rsidR="00045CA9" w:rsidRPr="00584D9B" w:rsidRDefault="00045CA9" w:rsidP="009F6D04">
      <w:pPr>
        <w:jc w:val="center"/>
        <w:rPr>
          <w:rFonts w:ascii="Century" w:hAnsi="Century"/>
          <w:b/>
          <w:sz w:val="18"/>
          <w:szCs w:val="36"/>
          <w:lang w:val="uk-UA"/>
        </w:rPr>
      </w:pPr>
    </w:p>
    <w:p w14:paraId="5196DBFC" w14:textId="301A0B68" w:rsidR="005F1FF5" w:rsidRPr="005F1FF5" w:rsidRDefault="00C91D74" w:rsidP="004209F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CE1E83">
        <w:rPr>
          <w:rFonts w:ascii="Century" w:hAnsi="Century"/>
          <w:noProof/>
          <w:lang w:val="uk-UA"/>
        </w:rPr>
        <w:t xml:space="preserve"> </w:t>
      </w:r>
      <w:r w:rsidR="005F1FF5" w:rsidRPr="005F1FF5">
        <w:rPr>
          <w:rFonts w:ascii="Century" w:hAnsi="Century"/>
          <w:lang w:val="uk-UA"/>
        </w:rPr>
        <w:t>202</w:t>
      </w:r>
      <w:r w:rsidR="00B8200B">
        <w:rPr>
          <w:rFonts w:ascii="Century" w:hAnsi="Century"/>
          <w:lang w:val="uk-UA"/>
        </w:rPr>
        <w:t>5</w:t>
      </w:r>
      <w:r w:rsidR="005F1FF5" w:rsidRPr="005F1FF5">
        <w:rPr>
          <w:rFonts w:ascii="Century" w:hAnsi="Century"/>
          <w:lang w:val="uk-UA"/>
        </w:rPr>
        <w:t xml:space="preserve"> року</w:t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</w:r>
      <w:r w:rsidR="005F1FF5" w:rsidRPr="005F1FF5">
        <w:rPr>
          <w:rFonts w:ascii="Century" w:hAnsi="Century"/>
          <w:lang w:val="uk-UA"/>
        </w:rPr>
        <w:tab/>
        <w:t xml:space="preserve">                    </w:t>
      </w:r>
      <w:r w:rsidR="0081383D">
        <w:rPr>
          <w:rFonts w:ascii="Century" w:hAnsi="Century"/>
          <w:lang w:val="uk-UA"/>
        </w:rPr>
        <w:t xml:space="preserve"> </w:t>
      </w:r>
      <w:r w:rsidR="009C781B">
        <w:rPr>
          <w:rFonts w:ascii="Century" w:hAnsi="Century"/>
          <w:lang w:val="uk-UA"/>
        </w:rPr>
        <w:t xml:space="preserve">  </w:t>
      </w:r>
      <w:r w:rsidR="0081383D">
        <w:rPr>
          <w:rFonts w:ascii="Century" w:hAnsi="Century"/>
          <w:lang w:val="uk-UA"/>
        </w:rPr>
        <w:t xml:space="preserve">    </w:t>
      </w:r>
      <w:r w:rsidR="004209FC">
        <w:rPr>
          <w:rFonts w:ascii="Century" w:hAnsi="Century"/>
          <w:lang w:val="uk-UA"/>
        </w:rPr>
        <w:t xml:space="preserve"> </w:t>
      </w:r>
      <w:r w:rsidR="0081383D">
        <w:rPr>
          <w:rFonts w:ascii="Century" w:hAnsi="Century"/>
          <w:lang w:val="uk-UA"/>
        </w:rPr>
        <w:t xml:space="preserve">  </w:t>
      </w:r>
      <w:r w:rsidR="005F1FF5" w:rsidRPr="005F1FF5">
        <w:rPr>
          <w:rFonts w:ascii="Century" w:hAnsi="Century"/>
          <w:lang w:val="uk-UA"/>
        </w:rPr>
        <w:t>м. Городок</w:t>
      </w:r>
    </w:p>
    <w:p w14:paraId="19D25AC7" w14:textId="77777777" w:rsidR="005F1FF5" w:rsidRPr="003804E7" w:rsidRDefault="005F1FF5" w:rsidP="004209FC">
      <w:pPr>
        <w:jc w:val="both"/>
        <w:rPr>
          <w:rFonts w:ascii="Century" w:hAnsi="Century"/>
          <w:sz w:val="12"/>
          <w:lang w:val="uk-UA"/>
        </w:rPr>
      </w:pPr>
    </w:p>
    <w:p w14:paraId="2DC9EC01" w14:textId="2A98A855" w:rsidR="00B3382A" w:rsidRPr="00847DBE" w:rsidRDefault="005F1FF5" w:rsidP="004209FC">
      <w:pPr>
        <w:jc w:val="both"/>
        <w:rPr>
          <w:rFonts w:ascii="Century" w:hAnsi="Century"/>
          <w:b/>
          <w:color w:val="000000"/>
          <w:lang w:val="uk-UA" w:eastAsia="uk-UA"/>
        </w:rPr>
      </w:pPr>
      <w:bookmarkStart w:id="1" w:name="_Hlk161134676"/>
      <w:r w:rsidRPr="005F1FF5">
        <w:rPr>
          <w:rFonts w:ascii="Century" w:hAnsi="Century"/>
          <w:b/>
          <w:color w:val="000000"/>
          <w:lang w:val="uk-UA" w:eastAsia="uk-UA"/>
        </w:rPr>
        <w:t xml:space="preserve">Про </w:t>
      </w:r>
      <w:r w:rsidR="00563CB6">
        <w:rPr>
          <w:rFonts w:ascii="Century" w:hAnsi="Century"/>
          <w:b/>
          <w:color w:val="000000"/>
          <w:lang w:val="uk-UA" w:eastAsia="uk-UA"/>
        </w:rPr>
        <w:t>затвердження проекту землеустрою щодо відведення земельн</w:t>
      </w:r>
      <w:r w:rsidR="00774384">
        <w:rPr>
          <w:rFonts w:ascii="Century" w:hAnsi="Century"/>
          <w:b/>
          <w:color w:val="000000"/>
          <w:lang w:val="uk-UA" w:eastAsia="uk-UA"/>
        </w:rPr>
        <w:t>ої</w:t>
      </w:r>
      <w:r w:rsidR="00563CB6">
        <w:rPr>
          <w:rFonts w:ascii="Century" w:hAnsi="Century"/>
          <w:b/>
          <w:color w:val="000000"/>
          <w:lang w:val="uk-UA" w:eastAsia="uk-UA"/>
        </w:rPr>
        <w:t xml:space="preserve"> ділян</w:t>
      </w:r>
      <w:r w:rsidR="00774384">
        <w:rPr>
          <w:rFonts w:ascii="Century" w:hAnsi="Century"/>
          <w:b/>
          <w:color w:val="000000"/>
          <w:lang w:val="uk-UA" w:eastAsia="uk-UA"/>
        </w:rPr>
        <w:t>ки</w:t>
      </w:r>
      <w:r w:rsidR="00E31167">
        <w:rPr>
          <w:rFonts w:ascii="Century" w:hAnsi="Century"/>
          <w:b/>
          <w:color w:val="000000"/>
          <w:lang w:val="uk-UA" w:eastAsia="uk-UA"/>
        </w:rPr>
        <w:t xml:space="preserve"> </w:t>
      </w:r>
      <w:bookmarkStart w:id="2" w:name="_Hlk203032711"/>
      <w:r w:rsidR="00E15DAE">
        <w:rPr>
          <w:rFonts w:ascii="Century" w:hAnsi="Century"/>
          <w:b/>
          <w:color w:val="000000"/>
          <w:lang w:val="uk-UA" w:eastAsia="uk-UA"/>
        </w:rPr>
        <w:t>в комунальну власність Городоцької міської</w:t>
      </w:r>
      <w:r w:rsidR="00276D09">
        <w:rPr>
          <w:rFonts w:ascii="Century" w:hAnsi="Century"/>
          <w:b/>
          <w:color w:val="000000"/>
          <w:lang w:val="uk-UA" w:eastAsia="uk-UA"/>
        </w:rPr>
        <w:t xml:space="preserve"> </w:t>
      </w:r>
      <w:bookmarkEnd w:id="2"/>
      <w:r w:rsidR="00774384" w:rsidRPr="009C781B">
        <w:rPr>
          <w:rFonts w:ascii="Century" w:hAnsi="Century"/>
          <w:b/>
          <w:lang w:eastAsia="uk-UA"/>
        </w:rPr>
        <w:t xml:space="preserve">для </w:t>
      </w:r>
      <w:r w:rsidR="00FF29FC">
        <w:rPr>
          <w:rFonts w:ascii="Century" w:hAnsi="Century"/>
          <w:b/>
          <w:lang w:val="uk-UA" w:eastAsia="uk-UA"/>
        </w:rPr>
        <w:t xml:space="preserve">будівництва та обслуговування </w:t>
      </w:r>
      <w:r w:rsidR="009548F6">
        <w:rPr>
          <w:rFonts w:ascii="Century" w:hAnsi="Century"/>
          <w:b/>
          <w:lang w:val="uk-UA" w:eastAsia="uk-UA"/>
        </w:rPr>
        <w:t>будівель закладів культурно-просвітницького обслуговування</w:t>
      </w:r>
      <w:r w:rsidR="00FF29FC">
        <w:rPr>
          <w:rFonts w:ascii="Century" w:hAnsi="Century"/>
          <w:b/>
          <w:lang w:val="uk-UA" w:eastAsia="uk-UA"/>
        </w:rPr>
        <w:t xml:space="preserve"> (КВЦПЗ – 03.0</w:t>
      </w:r>
      <w:r w:rsidR="009548F6">
        <w:rPr>
          <w:rFonts w:ascii="Century" w:hAnsi="Century"/>
          <w:b/>
          <w:lang w:val="uk-UA" w:eastAsia="uk-UA"/>
        </w:rPr>
        <w:t>5</w:t>
      </w:r>
      <w:r w:rsidR="00FF29FC">
        <w:rPr>
          <w:rFonts w:ascii="Century" w:hAnsi="Century"/>
          <w:b/>
          <w:lang w:val="uk-UA" w:eastAsia="uk-UA"/>
        </w:rPr>
        <w:t>)</w:t>
      </w:r>
      <w:r w:rsidR="00276D09" w:rsidRPr="009C781B">
        <w:rPr>
          <w:rFonts w:ascii="Century" w:hAnsi="Century"/>
          <w:b/>
          <w:szCs w:val="20"/>
          <w:lang w:val="uk-UA" w:eastAsia="uk-UA"/>
        </w:rPr>
        <w:t>,</w:t>
      </w:r>
      <w:r w:rsidR="00E31167" w:rsidRPr="009C781B">
        <w:rPr>
          <w:b/>
          <w:lang w:val="uk-UA"/>
        </w:rPr>
        <w:t xml:space="preserve"> </w:t>
      </w:r>
      <w:r w:rsidR="00847DBE" w:rsidRPr="009C781B">
        <w:rPr>
          <w:rFonts w:ascii="Century" w:hAnsi="Century"/>
          <w:b/>
        </w:rPr>
        <w:t>як</w:t>
      </w:r>
      <w:r w:rsidR="00774384" w:rsidRPr="009C781B">
        <w:rPr>
          <w:rFonts w:ascii="Century" w:hAnsi="Century"/>
          <w:b/>
          <w:lang w:val="uk-UA"/>
        </w:rPr>
        <w:t>а</w:t>
      </w:r>
      <w:r w:rsidR="00847DBE" w:rsidRPr="009C781B">
        <w:rPr>
          <w:rFonts w:ascii="Century" w:hAnsi="Century"/>
          <w:b/>
        </w:rPr>
        <w:t xml:space="preserve"> розташован</w:t>
      </w:r>
      <w:r w:rsidR="00774384" w:rsidRPr="009C781B">
        <w:rPr>
          <w:rFonts w:ascii="Century" w:hAnsi="Century"/>
          <w:b/>
          <w:lang w:val="uk-UA"/>
        </w:rPr>
        <w:t xml:space="preserve">а </w:t>
      </w:r>
      <w:bookmarkStart w:id="3" w:name="_Hlk203032670"/>
      <w:r w:rsidR="00FF29FC">
        <w:rPr>
          <w:rFonts w:ascii="Century" w:hAnsi="Century"/>
          <w:b/>
          <w:lang w:val="uk-UA"/>
        </w:rPr>
        <w:t>за адресою: вул.</w:t>
      </w:r>
      <w:r w:rsidR="009548F6">
        <w:rPr>
          <w:rFonts w:ascii="Century" w:hAnsi="Century"/>
          <w:b/>
          <w:lang w:val="uk-UA"/>
        </w:rPr>
        <w:t>Львівська,17</w:t>
      </w:r>
      <w:r w:rsidR="00FF29FC">
        <w:rPr>
          <w:rFonts w:ascii="Century" w:hAnsi="Century"/>
          <w:b/>
          <w:lang w:val="uk-UA"/>
        </w:rPr>
        <w:t xml:space="preserve">, </w:t>
      </w:r>
      <w:proofErr w:type="spellStart"/>
      <w:r w:rsidR="009548F6">
        <w:rPr>
          <w:rFonts w:ascii="Century" w:hAnsi="Century"/>
          <w:b/>
          <w:lang w:val="uk-UA"/>
        </w:rPr>
        <w:t>м.Городок</w:t>
      </w:r>
      <w:proofErr w:type="spellEnd"/>
      <w:r w:rsidR="00BE65B0" w:rsidRPr="00BE65B0">
        <w:rPr>
          <w:rFonts w:ascii="Century" w:hAnsi="Century"/>
          <w:b/>
          <w:lang w:val="uk-UA"/>
        </w:rPr>
        <w:t xml:space="preserve"> </w:t>
      </w:r>
      <w:bookmarkEnd w:id="3"/>
      <w:r w:rsidR="00BE65B0" w:rsidRPr="00BE65B0">
        <w:rPr>
          <w:rFonts w:ascii="Century" w:hAnsi="Century"/>
          <w:b/>
          <w:lang w:val="uk-UA"/>
        </w:rPr>
        <w:t xml:space="preserve">Львівського району Львівської області </w:t>
      </w:r>
      <w:bookmarkStart w:id="4" w:name="_Hlk207715996"/>
      <w:r w:rsidR="004209FC">
        <w:rPr>
          <w:rFonts w:ascii="Century" w:hAnsi="Century"/>
          <w:b/>
          <w:lang w:val="uk-UA"/>
        </w:rPr>
        <w:t>та передачу її в постійне користування Гуманітарному управлінню Городоцької міської ради</w:t>
      </w:r>
    </w:p>
    <w:bookmarkEnd w:id="1"/>
    <w:bookmarkEnd w:id="4"/>
    <w:p w14:paraId="0213AF88" w14:textId="77777777" w:rsidR="005F1FF5" w:rsidRPr="003804E7" w:rsidRDefault="005F1FF5" w:rsidP="004209FC">
      <w:pPr>
        <w:rPr>
          <w:rFonts w:ascii="Century" w:hAnsi="Century"/>
          <w:b/>
          <w:sz w:val="8"/>
          <w:szCs w:val="25"/>
          <w:lang w:val="uk-UA"/>
        </w:rPr>
      </w:pPr>
    </w:p>
    <w:p w14:paraId="2177E1CD" w14:textId="1D6BD9CF" w:rsidR="003804E7" w:rsidRPr="007154F8" w:rsidRDefault="005F1FF5" w:rsidP="004209FC">
      <w:pPr>
        <w:jc w:val="both"/>
        <w:rPr>
          <w:rFonts w:ascii="Century" w:hAnsi="Century"/>
          <w:color w:val="000000"/>
          <w:lang w:val="uk-UA" w:eastAsia="uk-UA"/>
        </w:rPr>
      </w:pPr>
      <w:r w:rsidRPr="00C73F50">
        <w:rPr>
          <w:rFonts w:ascii="Century" w:hAnsi="Century"/>
          <w:lang w:val="uk-UA"/>
        </w:rPr>
        <w:t xml:space="preserve">Розглянувши проект </w:t>
      </w:r>
      <w:r w:rsidRPr="00A1721F">
        <w:rPr>
          <w:rFonts w:ascii="Century" w:hAnsi="Century"/>
          <w:lang w:val="uk-UA"/>
        </w:rPr>
        <w:t>землеустрою щодо відведення земельн</w:t>
      </w:r>
      <w:r w:rsidR="00A4079D" w:rsidRPr="00A1721F">
        <w:rPr>
          <w:rFonts w:ascii="Century" w:hAnsi="Century"/>
          <w:lang w:val="uk-UA"/>
        </w:rPr>
        <w:t>ої</w:t>
      </w:r>
      <w:r w:rsidRPr="00A1721F">
        <w:rPr>
          <w:rFonts w:ascii="Century" w:hAnsi="Century"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 xml:space="preserve">ділянка </w:t>
      </w:r>
      <w:r w:rsidR="00FF29FC" w:rsidRPr="00A1721F">
        <w:rPr>
          <w:rFonts w:ascii="Century" w:hAnsi="Century"/>
          <w:color w:val="000000"/>
          <w:lang w:val="uk-UA" w:eastAsia="uk-UA"/>
        </w:rPr>
        <w:t xml:space="preserve">в комунальну власність Городоцької </w:t>
      </w:r>
      <w:r w:rsidR="00FF29FC" w:rsidRPr="007154F8">
        <w:rPr>
          <w:rFonts w:ascii="Century" w:hAnsi="Century"/>
          <w:color w:val="000000"/>
          <w:lang w:val="uk-UA" w:eastAsia="uk-UA"/>
        </w:rPr>
        <w:t xml:space="preserve">міської </w:t>
      </w:r>
      <w:r w:rsidR="009548F6" w:rsidRPr="007154F8">
        <w:rPr>
          <w:rFonts w:ascii="Century" w:hAnsi="Century"/>
          <w:lang w:eastAsia="uk-UA"/>
        </w:rPr>
        <w:t xml:space="preserve">для </w:t>
      </w:r>
      <w:r w:rsidR="009548F6" w:rsidRPr="007154F8">
        <w:rPr>
          <w:rFonts w:ascii="Century" w:hAnsi="Century"/>
          <w:lang w:val="uk-UA" w:eastAsia="uk-UA"/>
        </w:rPr>
        <w:t>будівництва та обслуговування будівель закладів культурно-просвітницького обслуговування (КВЦПЗ – 03.05)</w:t>
      </w:r>
      <w:r w:rsidR="00FF29FC" w:rsidRPr="007154F8">
        <w:rPr>
          <w:rFonts w:ascii="Century" w:hAnsi="Century"/>
          <w:szCs w:val="20"/>
          <w:lang w:val="uk-UA" w:eastAsia="uk-UA"/>
        </w:rPr>
        <w:t>,</w:t>
      </w:r>
      <w:r w:rsidR="00FF29FC" w:rsidRPr="007154F8">
        <w:rPr>
          <w:lang w:val="uk-UA"/>
        </w:rPr>
        <w:t xml:space="preserve"> </w:t>
      </w:r>
      <w:r w:rsidR="00FF29FC" w:rsidRPr="007154F8">
        <w:rPr>
          <w:rFonts w:ascii="Century" w:hAnsi="Century"/>
        </w:rPr>
        <w:t>як</w:t>
      </w:r>
      <w:r w:rsidR="00FF29FC" w:rsidRPr="007154F8">
        <w:rPr>
          <w:rFonts w:ascii="Century" w:hAnsi="Century"/>
          <w:lang w:val="uk-UA"/>
        </w:rPr>
        <w:t>а</w:t>
      </w:r>
      <w:r w:rsidR="00FF29FC" w:rsidRPr="007154F8">
        <w:rPr>
          <w:rFonts w:ascii="Century" w:hAnsi="Century"/>
        </w:rPr>
        <w:t xml:space="preserve"> розташован</w:t>
      </w:r>
      <w:r w:rsidR="00FF29FC" w:rsidRPr="007154F8">
        <w:rPr>
          <w:rFonts w:ascii="Century" w:hAnsi="Century"/>
          <w:lang w:val="uk-UA"/>
        </w:rPr>
        <w:t xml:space="preserve">а за адресою: </w:t>
      </w:r>
      <w:r w:rsidR="009548F6" w:rsidRPr="007154F8">
        <w:rPr>
          <w:rFonts w:ascii="Century" w:hAnsi="Century"/>
          <w:lang w:val="uk-UA"/>
        </w:rPr>
        <w:t xml:space="preserve">вул.Львівська,17, </w:t>
      </w:r>
      <w:proofErr w:type="spellStart"/>
      <w:r w:rsidR="009548F6" w:rsidRPr="007154F8">
        <w:rPr>
          <w:rFonts w:ascii="Century" w:hAnsi="Century"/>
          <w:lang w:val="uk-UA"/>
        </w:rPr>
        <w:t>м.Городок</w:t>
      </w:r>
      <w:proofErr w:type="spellEnd"/>
      <w:r w:rsidR="009548F6" w:rsidRPr="007154F8">
        <w:rPr>
          <w:rFonts w:ascii="Century" w:hAnsi="Century"/>
          <w:lang w:val="uk-UA"/>
        </w:rPr>
        <w:t xml:space="preserve"> </w:t>
      </w:r>
      <w:r w:rsidR="00FF29FC" w:rsidRPr="007154F8">
        <w:rPr>
          <w:rFonts w:ascii="Century" w:hAnsi="Century"/>
          <w:lang w:val="uk-UA"/>
        </w:rPr>
        <w:t xml:space="preserve">Львівського району Львівської області, </w:t>
      </w:r>
      <w:r w:rsidR="007176EA" w:rsidRPr="007154F8">
        <w:rPr>
          <w:rFonts w:ascii="Century" w:hAnsi="Century"/>
          <w:lang w:val="uk-UA"/>
        </w:rPr>
        <w:t>розроблений</w:t>
      </w:r>
      <w:r w:rsidR="00A123A0" w:rsidRPr="007154F8">
        <w:rPr>
          <w:rFonts w:ascii="Century" w:hAnsi="Century"/>
          <w:lang w:val="uk-UA"/>
        </w:rPr>
        <w:t xml:space="preserve"> ФОП </w:t>
      </w:r>
      <w:proofErr w:type="spellStart"/>
      <w:r w:rsidR="009548F6" w:rsidRPr="007154F8">
        <w:rPr>
          <w:rFonts w:ascii="Century" w:hAnsi="Century"/>
          <w:lang w:val="uk-UA"/>
        </w:rPr>
        <w:t>Підгурський</w:t>
      </w:r>
      <w:proofErr w:type="spellEnd"/>
      <w:r w:rsidR="009548F6" w:rsidRPr="007154F8">
        <w:rPr>
          <w:rFonts w:ascii="Century" w:hAnsi="Century"/>
          <w:lang w:val="uk-UA"/>
        </w:rPr>
        <w:t xml:space="preserve"> І.В</w:t>
      </w:r>
      <w:r w:rsidR="009553A0" w:rsidRPr="007154F8">
        <w:rPr>
          <w:rFonts w:ascii="Century" w:hAnsi="Century"/>
          <w:lang w:val="uk-UA"/>
        </w:rPr>
        <w:t>.,</w:t>
      </w:r>
      <w:r w:rsidRPr="007154F8">
        <w:rPr>
          <w:rFonts w:ascii="Century" w:hAnsi="Century"/>
          <w:lang w:val="uk-UA"/>
        </w:rPr>
        <w:t xml:space="preserve"> керуючись</w:t>
      </w:r>
      <w:r w:rsidR="00B3382A" w:rsidRPr="007154F8">
        <w:rPr>
          <w:rFonts w:ascii="Century" w:hAnsi="Century"/>
          <w:lang w:val="uk-UA"/>
        </w:rPr>
        <w:t xml:space="preserve"> </w:t>
      </w:r>
      <w:proofErr w:type="spellStart"/>
      <w:r w:rsidR="00B3382A" w:rsidRPr="007154F8">
        <w:rPr>
          <w:rFonts w:ascii="Century" w:hAnsi="Century"/>
          <w:lang w:val="uk-UA"/>
        </w:rPr>
        <w:t>ст.ст</w:t>
      </w:r>
      <w:proofErr w:type="spellEnd"/>
      <w:r w:rsidR="00B3382A" w:rsidRPr="007154F8">
        <w:rPr>
          <w:rFonts w:ascii="Century" w:hAnsi="Century"/>
          <w:lang w:val="uk-UA"/>
        </w:rPr>
        <w:t xml:space="preserve">. 12, </w:t>
      </w:r>
      <w:r w:rsidR="00FF29FC" w:rsidRPr="007154F8">
        <w:rPr>
          <w:rFonts w:ascii="Century" w:hAnsi="Century"/>
          <w:lang w:val="uk-UA"/>
        </w:rPr>
        <w:t>80</w:t>
      </w:r>
      <w:r w:rsidR="00B3382A" w:rsidRPr="007154F8">
        <w:rPr>
          <w:rFonts w:ascii="Century" w:hAnsi="Century"/>
          <w:lang w:val="uk-UA"/>
        </w:rPr>
        <w:t>, 122</w:t>
      </w:r>
      <w:r w:rsidRPr="007154F8">
        <w:rPr>
          <w:rFonts w:ascii="Century" w:hAnsi="Century"/>
          <w:lang w:val="uk-UA"/>
        </w:rPr>
        <w:t>,</w:t>
      </w:r>
      <w:r w:rsidR="00B3382A" w:rsidRPr="007154F8">
        <w:rPr>
          <w:rFonts w:ascii="Century" w:hAnsi="Century"/>
          <w:lang w:val="uk-UA"/>
        </w:rPr>
        <w:t xml:space="preserve"> Земельного кодексу України, ст. 25 Закону України «Про землеустрій», ст. 26 Закону України „Про місцеве самоврядування в Україні”</w:t>
      </w:r>
      <w:r w:rsidR="0054486B" w:rsidRPr="007154F8">
        <w:rPr>
          <w:rFonts w:ascii="Century" w:hAnsi="Century"/>
          <w:lang w:val="uk-UA"/>
        </w:rPr>
        <w:t>, враховуючи пропозиції постійної комісії з питань земельних ресурсів, АПК, містобудування, охорони довкілля,  міська рада</w:t>
      </w:r>
    </w:p>
    <w:p w14:paraId="7F9EB220" w14:textId="48FCB350" w:rsidR="00E80EF4" w:rsidRPr="007154F8" w:rsidRDefault="00B3382A" w:rsidP="004209FC">
      <w:pPr>
        <w:jc w:val="both"/>
        <w:rPr>
          <w:rFonts w:ascii="Century" w:hAnsi="Century"/>
          <w:color w:val="000000"/>
          <w:lang w:val="uk-UA" w:eastAsia="uk-UA"/>
        </w:rPr>
      </w:pPr>
      <w:r w:rsidRPr="007154F8">
        <w:rPr>
          <w:rFonts w:ascii="Century" w:hAnsi="Century"/>
          <w:lang w:val="uk-UA"/>
        </w:rPr>
        <w:t>В И Р І Ш И Л А:</w:t>
      </w:r>
    </w:p>
    <w:p w14:paraId="6257CC6F" w14:textId="01F2FB01" w:rsidR="009C781B" w:rsidRPr="00C73F50" w:rsidRDefault="00B3382A" w:rsidP="004209FC">
      <w:pPr>
        <w:jc w:val="both"/>
        <w:rPr>
          <w:rFonts w:ascii="Century" w:hAnsi="Century"/>
          <w:color w:val="000000"/>
          <w:lang w:val="uk-UA" w:eastAsia="uk-UA"/>
        </w:rPr>
      </w:pPr>
      <w:r w:rsidRPr="007154F8">
        <w:rPr>
          <w:rFonts w:ascii="Century" w:hAnsi="Century"/>
          <w:lang w:val="uk-UA"/>
        </w:rPr>
        <w:t xml:space="preserve">1. </w:t>
      </w:r>
      <w:r w:rsidR="00607A9C" w:rsidRPr="007154F8">
        <w:rPr>
          <w:rFonts w:ascii="Century" w:hAnsi="Century"/>
          <w:lang w:val="uk-UA"/>
        </w:rPr>
        <w:t>Затвердити проект</w:t>
      </w:r>
      <w:r w:rsidRPr="007154F8">
        <w:rPr>
          <w:rFonts w:ascii="Century" w:hAnsi="Century"/>
          <w:lang w:val="uk-UA"/>
        </w:rPr>
        <w:t xml:space="preserve"> землеустрою щодо відведення </w:t>
      </w:r>
      <w:r w:rsidR="0054486B" w:rsidRPr="007154F8">
        <w:rPr>
          <w:rFonts w:ascii="Century" w:hAnsi="Century"/>
          <w:lang w:val="uk-UA"/>
        </w:rPr>
        <w:t>земельн</w:t>
      </w:r>
      <w:r w:rsidR="00A4079D" w:rsidRPr="007154F8">
        <w:rPr>
          <w:rFonts w:ascii="Century" w:hAnsi="Century"/>
          <w:lang w:val="uk-UA"/>
        </w:rPr>
        <w:t>ої</w:t>
      </w:r>
      <w:r w:rsidRPr="007154F8">
        <w:rPr>
          <w:rFonts w:ascii="Century" w:hAnsi="Century"/>
          <w:lang w:val="uk-UA"/>
        </w:rPr>
        <w:t xml:space="preserve"> ділян</w:t>
      </w:r>
      <w:r w:rsidR="00A4079D" w:rsidRPr="007154F8">
        <w:rPr>
          <w:rFonts w:ascii="Century" w:hAnsi="Century"/>
          <w:lang w:val="uk-UA"/>
        </w:rPr>
        <w:t>ки</w:t>
      </w:r>
      <w:r w:rsidR="009C781B" w:rsidRPr="007154F8">
        <w:rPr>
          <w:rFonts w:ascii="Century" w:hAnsi="Century"/>
          <w:lang w:val="uk-UA"/>
        </w:rPr>
        <w:t xml:space="preserve"> </w:t>
      </w:r>
      <w:r w:rsidR="00FA533E" w:rsidRPr="007154F8">
        <w:rPr>
          <w:rFonts w:ascii="Century" w:hAnsi="Century"/>
          <w:lang w:val="uk-UA"/>
        </w:rPr>
        <w:t>в комунальну власність Городоцької міської ради</w:t>
      </w:r>
      <w:r w:rsidR="00CF6766" w:rsidRPr="007154F8">
        <w:rPr>
          <w:rFonts w:ascii="Century" w:hAnsi="Century"/>
          <w:color w:val="000000"/>
          <w:lang w:val="uk-UA" w:eastAsia="uk-UA"/>
        </w:rPr>
        <w:t xml:space="preserve"> </w:t>
      </w:r>
      <w:r w:rsidR="00A95DB0" w:rsidRPr="007154F8">
        <w:rPr>
          <w:rFonts w:ascii="Century" w:hAnsi="Century"/>
          <w:lang w:val="uk-UA"/>
        </w:rPr>
        <w:t xml:space="preserve">площею </w:t>
      </w:r>
      <w:r w:rsidR="009C781B" w:rsidRPr="007154F8">
        <w:rPr>
          <w:rFonts w:ascii="Century" w:hAnsi="Century"/>
          <w:lang w:val="uk-UA"/>
        </w:rPr>
        <w:t>0,</w:t>
      </w:r>
      <w:r w:rsidR="007154F8" w:rsidRPr="007154F8">
        <w:rPr>
          <w:rFonts w:ascii="Century" w:hAnsi="Century"/>
          <w:lang w:val="uk-UA"/>
        </w:rPr>
        <w:t>1354</w:t>
      </w:r>
      <w:r w:rsidR="008A0CC8" w:rsidRPr="007154F8">
        <w:rPr>
          <w:rFonts w:ascii="Century" w:hAnsi="Century"/>
          <w:lang w:val="uk-UA"/>
        </w:rPr>
        <w:t xml:space="preserve"> </w:t>
      </w:r>
      <w:r w:rsidR="00A95DB0" w:rsidRPr="007154F8">
        <w:rPr>
          <w:rFonts w:ascii="Century" w:hAnsi="Century"/>
          <w:lang w:val="uk-UA"/>
        </w:rPr>
        <w:t>га – кадастровий номер – 4620</w:t>
      </w:r>
      <w:r w:rsidR="00462E17" w:rsidRPr="007154F8">
        <w:rPr>
          <w:rFonts w:ascii="Century" w:hAnsi="Century"/>
          <w:lang w:val="uk-UA"/>
        </w:rPr>
        <w:t>9</w:t>
      </w:r>
      <w:r w:rsidR="009548F6" w:rsidRPr="007154F8">
        <w:rPr>
          <w:rFonts w:ascii="Century" w:hAnsi="Century"/>
          <w:lang w:val="uk-UA"/>
        </w:rPr>
        <w:t>10100</w:t>
      </w:r>
      <w:r w:rsidR="00A95DB0" w:rsidRPr="007154F8">
        <w:rPr>
          <w:rFonts w:ascii="Century" w:hAnsi="Century"/>
          <w:lang w:val="uk-UA"/>
        </w:rPr>
        <w:t>:</w:t>
      </w:r>
      <w:r w:rsidR="00FA533E" w:rsidRPr="007154F8">
        <w:rPr>
          <w:rFonts w:ascii="Century" w:hAnsi="Century"/>
          <w:lang w:val="uk-UA"/>
        </w:rPr>
        <w:t>2</w:t>
      </w:r>
      <w:r w:rsidR="009548F6" w:rsidRPr="007154F8">
        <w:rPr>
          <w:rFonts w:ascii="Century" w:hAnsi="Century"/>
          <w:lang w:val="uk-UA"/>
        </w:rPr>
        <w:t>9</w:t>
      </w:r>
      <w:r w:rsidR="00A95DB0" w:rsidRPr="007154F8">
        <w:rPr>
          <w:rFonts w:ascii="Century" w:hAnsi="Century"/>
          <w:lang w:val="uk-UA"/>
        </w:rPr>
        <w:t>:0</w:t>
      </w:r>
      <w:r w:rsidR="007154F8" w:rsidRPr="007154F8">
        <w:rPr>
          <w:rFonts w:ascii="Century" w:hAnsi="Century"/>
          <w:lang w:val="uk-UA"/>
        </w:rPr>
        <w:t>17</w:t>
      </w:r>
      <w:r w:rsidR="00A95DB0" w:rsidRPr="007154F8">
        <w:rPr>
          <w:rFonts w:ascii="Century" w:hAnsi="Century"/>
          <w:lang w:val="uk-UA"/>
        </w:rPr>
        <w:t>:0</w:t>
      </w:r>
      <w:bookmarkStart w:id="5" w:name="_Hlk182207363"/>
      <w:r w:rsidR="007154F8" w:rsidRPr="007154F8">
        <w:rPr>
          <w:rFonts w:ascii="Century" w:hAnsi="Century"/>
          <w:lang w:val="uk-UA"/>
        </w:rPr>
        <w:t>257</w:t>
      </w:r>
      <w:r w:rsidR="009C781B" w:rsidRPr="007154F8">
        <w:rPr>
          <w:rFonts w:ascii="Century" w:hAnsi="Century"/>
          <w:color w:val="000000"/>
          <w:lang w:val="uk-UA" w:eastAsia="uk-UA"/>
        </w:rPr>
        <w:t xml:space="preserve"> </w:t>
      </w:r>
      <w:r w:rsidR="009548F6" w:rsidRPr="007154F8">
        <w:rPr>
          <w:rFonts w:ascii="Century" w:hAnsi="Century"/>
          <w:lang w:eastAsia="uk-UA"/>
        </w:rPr>
        <w:t xml:space="preserve">для </w:t>
      </w:r>
      <w:r w:rsidR="009548F6" w:rsidRPr="007154F8">
        <w:rPr>
          <w:rFonts w:ascii="Century" w:hAnsi="Century"/>
          <w:lang w:val="uk-UA" w:eastAsia="uk-UA"/>
        </w:rPr>
        <w:t>будівництва та обслуговування будівель закладів культурно-просвітницького обслуговування (КВЦПЗ – 03.05)</w:t>
      </w:r>
      <w:r w:rsidR="00584D9B" w:rsidRPr="007154F8">
        <w:rPr>
          <w:rFonts w:ascii="Century" w:hAnsi="Century"/>
          <w:lang w:val="uk-UA"/>
        </w:rPr>
        <w:t xml:space="preserve">, </w:t>
      </w:r>
      <w:r w:rsidR="00FA533E" w:rsidRPr="007154F8">
        <w:rPr>
          <w:rFonts w:ascii="Century" w:hAnsi="Century"/>
        </w:rPr>
        <w:t>як</w:t>
      </w:r>
      <w:r w:rsidR="00FA533E" w:rsidRPr="007154F8">
        <w:rPr>
          <w:rFonts w:ascii="Century" w:hAnsi="Century"/>
          <w:lang w:val="uk-UA"/>
        </w:rPr>
        <w:t>а</w:t>
      </w:r>
      <w:r w:rsidR="00FA533E" w:rsidRPr="007154F8">
        <w:rPr>
          <w:rFonts w:ascii="Century" w:hAnsi="Century"/>
        </w:rPr>
        <w:t xml:space="preserve"> розташован</w:t>
      </w:r>
      <w:r w:rsidR="00FA533E" w:rsidRPr="007154F8">
        <w:rPr>
          <w:rFonts w:ascii="Century" w:hAnsi="Century"/>
          <w:lang w:val="uk-UA"/>
        </w:rPr>
        <w:t xml:space="preserve">а за адресою: </w:t>
      </w:r>
      <w:r w:rsidR="009548F6" w:rsidRPr="007154F8">
        <w:rPr>
          <w:rFonts w:ascii="Century" w:hAnsi="Century"/>
          <w:lang w:val="uk-UA"/>
        </w:rPr>
        <w:t xml:space="preserve">вул.Львівська,17, </w:t>
      </w:r>
      <w:proofErr w:type="spellStart"/>
      <w:r w:rsidR="009548F6" w:rsidRPr="007154F8">
        <w:rPr>
          <w:rFonts w:ascii="Century" w:hAnsi="Century"/>
          <w:lang w:val="uk-UA"/>
        </w:rPr>
        <w:t>м.Городок</w:t>
      </w:r>
      <w:proofErr w:type="spellEnd"/>
      <w:r w:rsidR="009548F6" w:rsidRPr="00BE65B0">
        <w:rPr>
          <w:rFonts w:ascii="Century" w:hAnsi="Century"/>
          <w:b/>
          <w:lang w:val="uk-UA"/>
        </w:rPr>
        <w:t xml:space="preserve"> </w:t>
      </w:r>
      <w:r w:rsidR="00FA533E" w:rsidRPr="00A1721F">
        <w:rPr>
          <w:rFonts w:ascii="Century" w:hAnsi="Century"/>
          <w:lang w:val="uk-UA"/>
        </w:rPr>
        <w:t>Львівського</w:t>
      </w:r>
      <w:r w:rsidR="00FA533E" w:rsidRPr="00FA533E">
        <w:rPr>
          <w:rFonts w:ascii="Century" w:hAnsi="Century"/>
          <w:lang w:val="uk-UA"/>
        </w:rPr>
        <w:t xml:space="preserve"> району Львівської області</w:t>
      </w:r>
      <w:r w:rsidR="009C781B" w:rsidRPr="00C73F50">
        <w:rPr>
          <w:rFonts w:ascii="Century" w:hAnsi="Century"/>
          <w:lang w:val="uk-UA"/>
        </w:rPr>
        <w:t>.</w:t>
      </w:r>
    </w:p>
    <w:p w14:paraId="0A504E06" w14:textId="78CC23C3" w:rsidR="009F6D04" w:rsidRDefault="0011624B" w:rsidP="004209FC">
      <w:pPr>
        <w:jc w:val="both"/>
        <w:rPr>
          <w:rFonts w:ascii="Century" w:hAnsi="Century"/>
          <w:lang w:val="uk-UA"/>
        </w:rPr>
      </w:pPr>
      <w:r w:rsidRPr="00C73F50">
        <w:rPr>
          <w:rFonts w:ascii="Century" w:hAnsi="Century"/>
          <w:color w:val="000000"/>
          <w:lang w:val="uk-UA" w:eastAsia="uk-UA"/>
        </w:rPr>
        <w:t>2</w:t>
      </w:r>
      <w:r w:rsidR="00461116" w:rsidRPr="00C73F50">
        <w:rPr>
          <w:rFonts w:ascii="Century" w:hAnsi="Century"/>
          <w:color w:val="000000"/>
          <w:lang w:val="uk-UA" w:eastAsia="uk-UA"/>
        </w:rPr>
        <w:t>.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Start w:id="6" w:name="_Hlk182207338"/>
      <w:r w:rsidR="00FA533E">
        <w:rPr>
          <w:rFonts w:ascii="Century" w:hAnsi="Century"/>
          <w:color w:val="000000"/>
          <w:lang w:val="uk-UA" w:eastAsia="uk-UA"/>
        </w:rPr>
        <w:t>З</w:t>
      </w:r>
      <w:r w:rsidRPr="00C73F50">
        <w:rPr>
          <w:rFonts w:ascii="Century" w:hAnsi="Century"/>
          <w:color w:val="000000"/>
          <w:lang w:val="uk-UA" w:eastAsia="uk-UA"/>
        </w:rPr>
        <w:t>абезпечити юридичні дії щодо здійснення реєстрації речового права комунальної власності на земельн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ділянк</w:t>
      </w:r>
      <w:r w:rsidR="009C781B" w:rsidRPr="00C73F50">
        <w:rPr>
          <w:rFonts w:ascii="Century" w:hAnsi="Century"/>
          <w:color w:val="000000"/>
          <w:lang w:val="uk-UA" w:eastAsia="uk-UA"/>
        </w:rPr>
        <w:t>у</w:t>
      </w:r>
      <w:r w:rsidRPr="00C73F50">
        <w:rPr>
          <w:rFonts w:ascii="Century" w:hAnsi="Century"/>
          <w:color w:val="000000"/>
          <w:lang w:val="uk-UA" w:eastAsia="uk-UA"/>
        </w:rPr>
        <w:t xml:space="preserve"> </w:t>
      </w:r>
      <w:bookmarkEnd w:id="6"/>
      <w:r w:rsidR="00276D09" w:rsidRPr="00C73F50">
        <w:rPr>
          <w:rFonts w:ascii="Century" w:hAnsi="Century"/>
          <w:lang w:val="uk-UA"/>
        </w:rPr>
        <w:t>зазначен</w:t>
      </w:r>
      <w:r w:rsidR="00FA533E">
        <w:rPr>
          <w:rFonts w:ascii="Century" w:hAnsi="Century"/>
          <w:lang w:val="uk-UA"/>
        </w:rPr>
        <w:t>у</w:t>
      </w:r>
      <w:r w:rsidR="00276D09" w:rsidRPr="00C73F50">
        <w:rPr>
          <w:rFonts w:ascii="Century" w:hAnsi="Century"/>
          <w:lang w:val="uk-UA"/>
        </w:rPr>
        <w:t xml:space="preserve"> у пункті першому цього рішення.</w:t>
      </w:r>
    </w:p>
    <w:p w14:paraId="04A43365" w14:textId="77777777" w:rsidR="004209FC" w:rsidRDefault="004209FC" w:rsidP="004209FC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</w:rPr>
        <w:t xml:space="preserve">3. </w:t>
      </w:r>
      <w:proofErr w:type="spellStart"/>
      <w:r>
        <w:rPr>
          <w:rFonts w:ascii="Century" w:hAnsi="Century"/>
        </w:rPr>
        <w:t>Передати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  <w:szCs w:val="26"/>
        </w:rPr>
        <w:t>Гуманітарному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управлінню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Городоцької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міської</w:t>
      </w:r>
      <w:proofErr w:type="spellEnd"/>
      <w:r>
        <w:rPr>
          <w:rFonts w:ascii="Century" w:hAnsi="Century"/>
          <w:szCs w:val="26"/>
        </w:rPr>
        <w:t xml:space="preserve"> ради </w:t>
      </w:r>
      <w:proofErr w:type="spellStart"/>
      <w:r>
        <w:rPr>
          <w:rFonts w:ascii="Century" w:hAnsi="Century"/>
          <w:szCs w:val="26"/>
        </w:rPr>
        <w:t>Львівської</w:t>
      </w:r>
      <w:proofErr w:type="spellEnd"/>
      <w:r>
        <w:rPr>
          <w:rFonts w:ascii="Century" w:hAnsi="Century"/>
          <w:szCs w:val="26"/>
        </w:rPr>
        <w:t xml:space="preserve"> </w:t>
      </w:r>
      <w:proofErr w:type="spellStart"/>
      <w:r>
        <w:rPr>
          <w:rFonts w:ascii="Century" w:hAnsi="Century"/>
          <w:szCs w:val="26"/>
        </w:rPr>
        <w:t>області</w:t>
      </w:r>
      <w:proofErr w:type="spellEnd"/>
      <w:r>
        <w:rPr>
          <w:rFonts w:ascii="Century" w:hAnsi="Century"/>
          <w:szCs w:val="26"/>
        </w:rPr>
        <w:t xml:space="preserve"> (ЄДРПОУ 44101707) </w:t>
      </w:r>
      <w:r>
        <w:rPr>
          <w:rFonts w:ascii="Century" w:hAnsi="Century"/>
        </w:rPr>
        <w:t xml:space="preserve">в </w:t>
      </w:r>
      <w:proofErr w:type="spellStart"/>
      <w:r>
        <w:rPr>
          <w:rFonts w:ascii="Century" w:hAnsi="Century"/>
        </w:rPr>
        <w:t>постійне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користування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земельні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ділянки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зазначені</w:t>
      </w:r>
      <w:proofErr w:type="spellEnd"/>
      <w:r>
        <w:rPr>
          <w:rFonts w:ascii="Century" w:hAnsi="Century"/>
        </w:rPr>
        <w:t xml:space="preserve"> в п.1 </w:t>
      </w:r>
      <w:proofErr w:type="spellStart"/>
      <w:r>
        <w:rPr>
          <w:rFonts w:ascii="Century" w:hAnsi="Century"/>
        </w:rPr>
        <w:t>даного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рішення</w:t>
      </w:r>
      <w:proofErr w:type="spellEnd"/>
      <w:r>
        <w:rPr>
          <w:rFonts w:ascii="Century" w:hAnsi="Century"/>
        </w:rPr>
        <w:t>.</w:t>
      </w:r>
    </w:p>
    <w:p w14:paraId="2A545A2C" w14:textId="77777777" w:rsidR="004209FC" w:rsidRDefault="004209FC" w:rsidP="004209FC">
      <w:pPr>
        <w:jc w:val="both"/>
        <w:rPr>
          <w:rFonts w:ascii="Century" w:hAnsi="Century"/>
        </w:rPr>
      </w:pPr>
      <w:r>
        <w:rPr>
          <w:rFonts w:ascii="Century" w:hAnsi="Century"/>
        </w:rPr>
        <w:t xml:space="preserve">4. </w:t>
      </w:r>
      <w:proofErr w:type="spellStart"/>
      <w:r>
        <w:rPr>
          <w:rFonts w:ascii="Century" w:hAnsi="Century"/>
        </w:rPr>
        <w:t>Гуманітарному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управлінню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Городоцької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міської</w:t>
      </w:r>
      <w:proofErr w:type="spellEnd"/>
      <w:r>
        <w:rPr>
          <w:rFonts w:ascii="Century" w:hAnsi="Century"/>
        </w:rPr>
        <w:t xml:space="preserve"> ради </w:t>
      </w:r>
      <w:proofErr w:type="spellStart"/>
      <w:r>
        <w:rPr>
          <w:rFonts w:ascii="Century" w:hAnsi="Century"/>
        </w:rPr>
        <w:t>Львівської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області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використовувати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земельні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ділянки</w:t>
      </w:r>
      <w:proofErr w:type="spellEnd"/>
      <w:r>
        <w:rPr>
          <w:rFonts w:ascii="Century" w:hAnsi="Century"/>
        </w:rPr>
        <w:t xml:space="preserve"> за </w:t>
      </w:r>
      <w:proofErr w:type="spellStart"/>
      <w:r>
        <w:rPr>
          <w:rFonts w:ascii="Century" w:hAnsi="Century"/>
        </w:rPr>
        <w:t>цільовим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призначенням</w:t>
      </w:r>
      <w:proofErr w:type="spellEnd"/>
      <w:r>
        <w:rPr>
          <w:rFonts w:ascii="Century" w:hAnsi="Century"/>
        </w:rPr>
        <w:t xml:space="preserve">, </w:t>
      </w:r>
      <w:proofErr w:type="spellStart"/>
      <w:r>
        <w:rPr>
          <w:rFonts w:ascii="Century" w:hAnsi="Century"/>
        </w:rPr>
        <w:t>суворо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дотримуватись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вимог</w:t>
      </w:r>
      <w:proofErr w:type="spellEnd"/>
      <w:r>
        <w:rPr>
          <w:rFonts w:ascii="Century" w:hAnsi="Century"/>
        </w:rPr>
        <w:t xml:space="preserve"> земельного та </w:t>
      </w:r>
      <w:proofErr w:type="spellStart"/>
      <w:r>
        <w:rPr>
          <w:rFonts w:ascii="Century" w:hAnsi="Century"/>
        </w:rPr>
        <w:t>природоохоронного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законодавства</w:t>
      </w:r>
      <w:proofErr w:type="spellEnd"/>
      <w:r>
        <w:rPr>
          <w:rFonts w:ascii="Century" w:hAnsi="Century"/>
        </w:rPr>
        <w:t xml:space="preserve"> </w:t>
      </w:r>
      <w:proofErr w:type="spellStart"/>
      <w:r>
        <w:rPr>
          <w:rFonts w:ascii="Century" w:hAnsi="Century"/>
        </w:rPr>
        <w:t>України</w:t>
      </w:r>
      <w:proofErr w:type="spellEnd"/>
      <w:r>
        <w:rPr>
          <w:rFonts w:ascii="Century" w:hAnsi="Century"/>
        </w:rPr>
        <w:t>.</w:t>
      </w:r>
    </w:p>
    <w:p w14:paraId="0345A6C4" w14:textId="15915150" w:rsidR="009F6D04" w:rsidRDefault="004209FC" w:rsidP="004209FC">
      <w:pPr>
        <w:jc w:val="both"/>
        <w:rPr>
          <w:rFonts w:ascii="Century" w:hAnsi="Century"/>
          <w:lang w:val="uk-UA"/>
        </w:rPr>
      </w:pPr>
      <w:bookmarkStart w:id="7" w:name="_Hlk182207396"/>
      <w:bookmarkEnd w:id="5"/>
      <w:r>
        <w:rPr>
          <w:rFonts w:ascii="Century" w:hAnsi="Century"/>
          <w:lang w:val="uk-UA"/>
        </w:rPr>
        <w:t>5</w:t>
      </w:r>
      <w:r w:rsidR="0011624B" w:rsidRPr="00584D9B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11624B">
        <w:rPr>
          <w:rFonts w:ascii="Century" w:hAnsi="Century"/>
          <w:lang w:val="uk-UA"/>
        </w:rPr>
        <w:t xml:space="preserve"> (Кульчицький Н.Б.).</w:t>
      </w:r>
      <w:bookmarkEnd w:id="7"/>
    </w:p>
    <w:p w14:paraId="02E92B41" w14:textId="77777777" w:rsidR="004209FC" w:rsidRDefault="004209FC" w:rsidP="004209FC">
      <w:pPr>
        <w:jc w:val="both"/>
        <w:rPr>
          <w:rFonts w:ascii="Century" w:hAnsi="Century"/>
          <w:lang w:val="uk-UA"/>
        </w:rPr>
      </w:pPr>
    </w:p>
    <w:p w14:paraId="16AD4396" w14:textId="77777777" w:rsidR="003804E7" w:rsidRPr="003804E7" w:rsidRDefault="003804E7" w:rsidP="004209FC">
      <w:pPr>
        <w:jc w:val="both"/>
        <w:rPr>
          <w:rFonts w:ascii="Century" w:hAnsi="Century"/>
          <w:sz w:val="22"/>
          <w:lang w:val="uk-UA"/>
        </w:rPr>
      </w:pPr>
    </w:p>
    <w:p w14:paraId="1471F56D" w14:textId="6FDB9CED" w:rsidR="00404BAB" w:rsidRPr="0054486B" w:rsidRDefault="00B3382A" w:rsidP="004209FC">
      <w:pPr>
        <w:rPr>
          <w:rFonts w:ascii="Century" w:hAnsi="Century"/>
          <w:b/>
          <w:lang w:val="uk-UA"/>
        </w:rPr>
      </w:pPr>
      <w:r w:rsidRPr="0054486B">
        <w:rPr>
          <w:rFonts w:ascii="Century" w:hAnsi="Century"/>
          <w:b/>
          <w:lang w:val="uk-UA"/>
        </w:rPr>
        <w:t xml:space="preserve">Міський  голова </w:t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</w:r>
      <w:r w:rsidRPr="0054486B">
        <w:rPr>
          <w:rFonts w:ascii="Century" w:hAnsi="Century"/>
          <w:b/>
          <w:lang w:val="uk-UA"/>
        </w:rPr>
        <w:tab/>
        <w:t xml:space="preserve"> </w:t>
      </w:r>
      <w:r w:rsidRPr="0054486B">
        <w:rPr>
          <w:rFonts w:ascii="Century" w:hAnsi="Century"/>
          <w:b/>
          <w:lang w:val="uk-UA"/>
        </w:rPr>
        <w:tab/>
        <w:t xml:space="preserve">      </w:t>
      </w:r>
      <w:r w:rsidR="003804E7">
        <w:rPr>
          <w:rFonts w:ascii="Century" w:hAnsi="Century"/>
          <w:b/>
          <w:lang w:val="uk-UA"/>
        </w:rPr>
        <w:t xml:space="preserve"> </w:t>
      </w:r>
      <w:r w:rsidRPr="0054486B">
        <w:rPr>
          <w:rFonts w:ascii="Century" w:hAnsi="Century"/>
          <w:b/>
          <w:lang w:val="uk-UA"/>
        </w:rPr>
        <w:t xml:space="preserve"> Володимир РЕМЕНЯК</w:t>
      </w:r>
    </w:p>
    <w:sectPr w:rsidR="00404BAB" w:rsidRPr="0054486B" w:rsidSect="00584D9B"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C509C2" w14:textId="77777777" w:rsidR="006E11D4" w:rsidRDefault="006E11D4" w:rsidP="00A95DB0">
      <w:r>
        <w:separator/>
      </w:r>
    </w:p>
  </w:endnote>
  <w:endnote w:type="continuationSeparator" w:id="0">
    <w:p w14:paraId="04F6881B" w14:textId="77777777" w:rsidR="006E11D4" w:rsidRDefault="006E11D4" w:rsidP="00A95D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B40D15" w14:textId="77777777" w:rsidR="006E11D4" w:rsidRDefault="006E11D4" w:rsidP="00A95DB0">
      <w:r>
        <w:separator/>
      </w:r>
    </w:p>
  </w:footnote>
  <w:footnote w:type="continuationSeparator" w:id="0">
    <w:p w14:paraId="1D30173F" w14:textId="77777777" w:rsidR="006E11D4" w:rsidRDefault="006E11D4" w:rsidP="00A95D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67021567"/>
      <w:docPartObj>
        <w:docPartGallery w:val="Page Numbers (Top of Page)"/>
        <w:docPartUnique/>
      </w:docPartObj>
    </w:sdtPr>
    <w:sdtEndPr/>
    <w:sdtContent>
      <w:p w14:paraId="62074B0F" w14:textId="00CC8DBC" w:rsidR="009C781B" w:rsidRDefault="009C781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46BE815C" w14:textId="77777777" w:rsidR="00A95DB0" w:rsidRDefault="00A95DB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176"/>
    <w:rsid w:val="0002799B"/>
    <w:rsid w:val="00036454"/>
    <w:rsid w:val="00045CA9"/>
    <w:rsid w:val="00073880"/>
    <w:rsid w:val="000919BE"/>
    <w:rsid w:val="000B09D1"/>
    <w:rsid w:val="000C1C02"/>
    <w:rsid w:val="000E0657"/>
    <w:rsid w:val="00101650"/>
    <w:rsid w:val="001042D6"/>
    <w:rsid w:val="001146FE"/>
    <w:rsid w:val="0011624B"/>
    <w:rsid w:val="00134252"/>
    <w:rsid w:val="00142748"/>
    <w:rsid w:val="00160415"/>
    <w:rsid w:val="00172F94"/>
    <w:rsid w:val="00174344"/>
    <w:rsid w:val="001904CC"/>
    <w:rsid w:val="001D3E58"/>
    <w:rsid w:val="001E4E47"/>
    <w:rsid w:val="002052A3"/>
    <w:rsid w:val="00230C1F"/>
    <w:rsid w:val="00230D2E"/>
    <w:rsid w:val="002467F7"/>
    <w:rsid w:val="002560B0"/>
    <w:rsid w:val="002565C8"/>
    <w:rsid w:val="00276D09"/>
    <w:rsid w:val="002B35C9"/>
    <w:rsid w:val="002F7CC5"/>
    <w:rsid w:val="00303D56"/>
    <w:rsid w:val="003040D5"/>
    <w:rsid w:val="00304CD5"/>
    <w:rsid w:val="003243A1"/>
    <w:rsid w:val="00353EE4"/>
    <w:rsid w:val="00374CEF"/>
    <w:rsid w:val="003804AE"/>
    <w:rsid w:val="003804E7"/>
    <w:rsid w:val="003E2F91"/>
    <w:rsid w:val="003E5F83"/>
    <w:rsid w:val="003F0ED7"/>
    <w:rsid w:val="00404BAB"/>
    <w:rsid w:val="004209FC"/>
    <w:rsid w:val="00426D87"/>
    <w:rsid w:val="00447CC9"/>
    <w:rsid w:val="00461116"/>
    <w:rsid w:val="00462E17"/>
    <w:rsid w:val="00490ACA"/>
    <w:rsid w:val="00511F3B"/>
    <w:rsid w:val="00524245"/>
    <w:rsid w:val="0053468B"/>
    <w:rsid w:val="0053663C"/>
    <w:rsid w:val="0054486B"/>
    <w:rsid w:val="005448A9"/>
    <w:rsid w:val="00546652"/>
    <w:rsid w:val="00563CB6"/>
    <w:rsid w:val="00583E27"/>
    <w:rsid w:val="00584D9B"/>
    <w:rsid w:val="005B5926"/>
    <w:rsid w:val="005E15C8"/>
    <w:rsid w:val="005F1FF5"/>
    <w:rsid w:val="00607A9C"/>
    <w:rsid w:val="00644FFA"/>
    <w:rsid w:val="006551F0"/>
    <w:rsid w:val="006619AB"/>
    <w:rsid w:val="00666B2D"/>
    <w:rsid w:val="0066778B"/>
    <w:rsid w:val="006B6CE4"/>
    <w:rsid w:val="006D3367"/>
    <w:rsid w:val="006D6414"/>
    <w:rsid w:val="006E11D4"/>
    <w:rsid w:val="006E3D7F"/>
    <w:rsid w:val="006F0FB9"/>
    <w:rsid w:val="007154F8"/>
    <w:rsid w:val="007176EA"/>
    <w:rsid w:val="00724B78"/>
    <w:rsid w:val="007275E3"/>
    <w:rsid w:val="007354B4"/>
    <w:rsid w:val="00735F08"/>
    <w:rsid w:val="00763490"/>
    <w:rsid w:val="007641ED"/>
    <w:rsid w:val="00774384"/>
    <w:rsid w:val="007807FE"/>
    <w:rsid w:val="007A16EE"/>
    <w:rsid w:val="007A78B8"/>
    <w:rsid w:val="00806F96"/>
    <w:rsid w:val="0081383D"/>
    <w:rsid w:val="00816608"/>
    <w:rsid w:val="00827600"/>
    <w:rsid w:val="00847DBE"/>
    <w:rsid w:val="00872C79"/>
    <w:rsid w:val="00881348"/>
    <w:rsid w:val="008A0CC8"/>
    <w:rsid w:val="008F20BA"/>
    <w:rsid w:val="008F59FA"/>
    <w:rsid w:val="00910B56"/>
    <w:rsid w:val="00936C15"/>
    <w:rsid w:val="00953A6C"/>
    <w:rsid w:val="009548F6"/>
    <w:rsid w:val="009553A0"/>
    <w:rsid w:val="009C781B"/>
    <w:rsid w:val="009D5E30"/>
    <w:rsid w:val="009F6D04"/>
    <w:rsid w:val="009F7E20"/>
    <w:rsid w:val="00A016AA"/>
    <w:rsid w:val="00A123A0"/>
    <w:rsid w:val="00A1721F"/>
    <w:rsid w:val="00A3568F"/>
    <w:rsid w:val="00A4079D"/>
    <w:rsid w:val="00A4654B"/>
    <w:rsid w:val="00A46767"/>
    <w:rsid w:val="00A955F3"/>
    <w:rsid w:val="00A95DB0"/>
    <w:rsid w:val="00B0673E"/>
    <w:rsid w:val="00B3382A"/>
    <w:rsid w:val="00B343E4"/>
    <w:rsid w:val="00B4196B"/>
    <w:rsid w:val="00B425D1"/>
    <w:rsid w:val="00B54D95"/>
    <w:rsid w:val="00B8200B"/>
    <w:rsid w:val="00BE4BD7"/>
    <w:rsid w:val="00BE65B0"/>
    <w:rsid w:val="00BF26F1"/>
    <w:rsid w:val="00BF7F72"/>
    <w:rsid w:val="00C212A7"/>
    <w:rsid w:val="00C21D68"/>
    <w:rsid w:val="00C25661"/>
    <w:rsid w:val="00C73F50"/>
    <w:rsid w:val="00C81BE8"/>
    <w:rsid w:val="00C90DA9"/>
    <w:rsid w:val="00C91D74"/>
    <w:rsid w:val="00C93263"/>
    <w:rsid w:val="00CC4425"/>
    <w:rsid w:val="00CD186D"/>
    <w:rsid w:val="00CE1E83"/>
    <w:rsid w:val="00CF103E"/>
    <w:rsid w:val="00CF1F0B"/>
    <w:rsid w:val="00CF4E1A"/>
    <w:rsid w:val="00CF6766"/>
    <w:rsid w:val="00D03750"/>
    <w:rsid w:val="00D36FF6"/>
    <w:rsid w:val="00D62EDB"/>
    <w:rsid w:val="00DB4F59"/>
    <w:rsid w:val="00DD53EA"/>
    <w:rsid w:val="00DF75A6"/>
    <w:rsid w:val="00E04176"/>
    <w:rsid w:val="00E15DAE"/>
    <w:rsid w:val="00E31167"/>
    <w:rsid w:val="00E348FF"/>
    <w:rsid w:val="00E40CD7"/>
    <w:rsid w:val="00E4113A"/>
    <w:rsid w:val="00E80EF4"/>
    <w:rsid w:val="00EF4C6E"/>
    <w:rsid w:val="00EF51ED"/>
    <w:rsid w:val="00F60BA7"/>
    <w:rsid w:val="00F60ED7"/>
    <w:rsid w:val="00F75ACC"/>
    <w:rsid w:val="00FA533E"/>
    <w:rsid w:val="00FA65A5"/>
    <w:rsid w:val="00FB41DB"/>
    <w:rsid w:val="00FE139E"/>
    <w:rsid w:val="00FF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B54D8"/>
  <w15:chartTrackingRefBased/>
  <w15:docId w15:val="{4F2B60E4-6F5B-4597-ACB6-3B4067D10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66B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B3382A"/>
    <w:pPr>
      <w:spacing w:line="300" w:lineRule="atLeast"/>
      <w:jc w:val="center"/>
    </w:pPr>
  </w:style>
  <w:style w:type="paragraph" w:styleId="a3">
    <w:name w:val="Normal (Web)"/>
    <w:basedOn w:val="a"/>
    <w:uiPriority w:val="99"/>
    <w:semiHidden/>
    <w:unhideWhenUsed/>
    <w:rsid w:val="005F1FF5"/>
    <w:pPr>
      <w:spacing w:before="100" w:beforeAutospacing="1" w:after="100" w:afterAutospacing="1"/>
    </w:pPr>
    <w:rPr>
      <w:lang w:val="uk-UA" w:eastAsia="uk-UA"/>
    </w:rPr>
  </w:style>
  <w:style w:type="paragraph" w:styleId="a4">
    <w:name w:val="List Paragraph"/>
    <w:basedOn w:val="a"/>
    <w:uiPriority w:val="34"/>
    <w:qFormat/>
    <w:rsid w:val="0054486B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A95DB0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A95DB0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115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4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5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http://search.ligazakon.ua/l_flib1.nsf/LookupFiles/kp111242_img_001.gif/$file/kp111242_img_001.gi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F27AF-0972-4E07-BAB2-B22D65310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65</cp:revision>
  <dcterms:created xsi:type="dcterms:W3CDTF">2024-03-12T09:10:00Z</dcterms:created>
  <dcterms:modified xsi:type="dcterms:W3CDTF">2025-09-29T12:12:00Z</dcterms:modified>
</cp:coreProperties>
</file>